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D6" w:rsidRPr="0086427C" w:rsidRDefault="0086427C">
      <w:pPr>
        <w:rPr>
          <w:sz w:val="24"/>
          <w:szCs w:val="24"/>
        </w:rPr>
      </w:pPr>
      <w:r w:rsidRPr="0086427C">
        <w:rPr>
          <w:sz w:val="24"/>
          <w:szCs w:val="24"/>
        </w:rPr>
        <w:t>8</w:t>
      </w:r>
      <w:r w:rsidRPr="0086427C">
        <w:rPr>
          <w:sz w:val="24"/>
          <w:szCs w:val="24"/>
          <w:vertAlign w:val="superscript"/>
        </w:rPr>
        <w:t>th</w:t>
      </w:r>
      <w:r w:rsidRPr="0086427C">
        <w:rPr>
          <w:sz w:val="24"/>
          <w:szCs w:val="24"/>
        </w:rPr>
        <w:t xml:space="preserve"> Grade Study Guide – “Harriet Tubman: Conductor on the Underground Railroad” (p. 151-162)</w:t>
      </w:r>
    </w:p>
    <w:p w:rsidR="0086427C" w:rsidRPr="0086427C" w:rsidRDefault="0086427C" w:rsidP="008642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427C">
        <w:rPr>
          <w:sz w:val="24"/>
          <w:szCs w:val="24"/>
        </w:rPr>
        <w:t>Why did the slave owners want to capture Harriet Tubman?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</w:p>
    <w:p w:rsidR="0086427C" w:rsidRPr="0086427C" w:rsidRDefault="0086427C" w:rsidP="008642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427C">
        <w:rPr>
          <w:sz w:val="24"/>
          <w:szCs w:val="24"/>
        </w:rPr>
        <w:t>What details does the author provide to show that Harriet Tubman was courageous?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</w:p>
    <w:p w:rsidR="0086427C" w:rsidRPr="0086427C" w:rsidRDefault="0086427C" w:rsidP="008642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427C">
        <w:rPr>
          <w:sz w:val="24"/>
          <w:szCs w:val="24"/>
        </w:rPr>
        <w:t>What can be inferred by the fact that Tubman and the runaways were tuned away from one safe house on the Underground Railroad?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</w:p>
    <w:p w:rsidR="0086427C" w:rsidRPr="0086427C" w:rsidRDefault="0086427C" w:rsidP="008642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427C">
        <w:rPr>
          <w:sz w:val="24"/>
          <w:szCs w:val="24"/>
        </w:rPr>
        <w:t>Why did Tubman threaten to shoot one of the runaways?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</w:p>
    <w:p w:rsidR="0086427C" w:rsidRPr="0086427C" w:rsidRDefault="0086427C" w:rsidP="008642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427C">
        <w:rPr>
          <w:sz w:val="24"/>
          <w:szCs w:val="24"/>
        </w:rPr>
        <w:t>Why did Tubman have to take the runaways all the way to Canada instead of to a place in the North?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</w:p>
    <w:p w:rsidR="0086427C" w:rsidRPr="0086427C" w:rsidRDefault="0086427C" w:rsidP="008642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427C">
        <w:rPr>
          <w:sz w:val="24"/>
          <w:szCs w:val="24"/>
        </w:rPr>
        <w:t>What evidence in the text explains how Tubman was able to keep her identity hidden from slave owners?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</w:p>
    <w:p w:rsidR="0086427C" w:rsidRPr="0086427C" w:rsidRDefault="0086427C" w:rsidP="0086427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427C">
        <w:rPr>
          <w:sz w:val="24"/>
          <w:szCs w:val="24"/>
        </w:rPr>
        <w:t>What were some of the dangers faced by Tubman and the runaways on their journey to Canada?</w:t>
      </w:r>
    </w:p>
    <w:p w:rsidR="0086427C" w:rsidRPr="0086427C" w:rsidRDefault="0086427C" w:rsidP="0086427C">
      <w:pPr>
        <w:rPr>
          <w:sz w:val="24"/>
          <w:szCs w:val="24"/>
        </w:rPr>
      </w:pPr>
    </w:p>
    <w:p w:rsidR="0086427C" w:rsidRPr="0086427C" w:rsidRDefault="0086427C" w:rsidP="0086427C">
      <w:pPr>
        <w:rPr>
          <w:sz w:val="24"/>
          <w:szCs w:val="24"/>
        </w:rPr>
      </w:pPr>
      <w:r w:rsidRPr="0086427C">
        <w:rPr>
          <w:sz w:val="24"/>
          <w:szCs w:val="24"/>
        </w:rPr>
        <w:t>CRITICAL VOCABULARY</w:t>
      </w:r>
    </w:p>
    <w:p w:rsidR="0086427C" w:rsidRPr="0086427C" w:rsidRDefault="0086427C" w:rsidP="008642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427C">
        <w:rPr>
          <w:sz w:val="24"/>
          <w:szCs w:val="24"/>
        </w:rPr>
        <w:t>Disheveled (adj.):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</w:p>
    <w:p w:rsidR="0086427C" w:rsidRPr="0086427C" w:rsidRDefault="0086427C" w:rsidP="008642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427C">
        <w:rPr>
          <w:sz w:val="24"/>
          <w:szCs w:val="24"/>
        </w:rPr>
        <w:t>Sullen (adj.):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</w:p>
    <w:p w:rsidR="0086427C" w:rsidRPr="0086427C" w:rsidRDefault="0086427C" w:rsidP="008642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427C">
        <w:rPr>
          <w:sz w:val="24"/>
          <w:szCs w:val="24"/>
        </w:rPr>
        <w:t>Instill (v.):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  <w:bookmarkStart w:id="0" w:name="_GoBack"/>
      <w:bookmarkEnd w:id="0"/>
    </w:p>
    <w:p w:rsidR="0086427C" w:rsidRPr="0086427C" w:rsidRDefault="0086427C" w:rsidP="008642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427C">
        <w:rPr>
          <w:sz w:val="24"/>
          <w:szCs w:val="24"/>
        </w:rPr>
        <w:t>Eloquence (n.):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</w:p>
    <w:p w:rsidR="0086427C" w:rsidRPr="0086427C" w:rsidRDefault="0086427C" w:rsidP="008642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427C">
        <w:rPr>
          <w:sz w:val="24"/>
          <w:szCs w:val="24"/>
        </w:rPr>
        <w:t>Dispel (v.):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</w:p>
    <w:p w:rsidR="0086427C" w:rsidRPr="0086427C" w:rsidRDefault="0086427C" w:rsidP="008642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427C">
        <w:rPr>
          <w:sz w:val="24"/>
          <w:szCs w:val="24"/>
        </w:rPr>
        <w:t>Evoke (v.):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</w:p>
    <w:p w:rsidR="0086427C" w:rsidRPr="0086427C" w:rsidRDefault="0086427C" w:rsidP="008642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427C">
        <w:rPr>
          <w:sz w:val="24"/>
          <w:szCs w:val="24"/>
        </w:rPr>
        <w:t>Linger (v.):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</w:p>
    <w:p w:rsidR="0086427C" w:rsidRPr="0086427C" w:rsidRDefault="0086427C" w:rsidP="0086427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6427C">
        <w:rPr>
          <w:sz w:val="24"/>
          <w:szCs w:val="24"/>
        </w:rPr>
        <w:t>Cajole (v.):</w:t>
      </w:r>
    </w:p>
    <w:p w:rsidR="0086427C" w:rsidRPr="0086427C" w:rsidRDefault="0086427C" w:rsidP="0086427C">
      <w:pPr>
        <w:pStyle w:val="ListParagraph"/>
        <w:rPr>
          <w:sz w:val="24"/>
          <w:szCs w:val="24"/>
        </w:rPr>
      </w:pPr>
    </w:p>
    <w:sectPr w:rsidR="0086427C" w:rsidRPr="0086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E225D8"/>
    <w:multiLevelType w:val="hybridMultilevel"/>
    <w:tmpl w:val="5C302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B4FF7"/>
    <w:multiLevelType w:val="hybridMultilevel"/>
    <w:tmpl w:val="6A56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7C"/>
    <w:rsid w:val="00641DD6"/>
    <w:rsid w:val="0086427C"/>
    <w:rsid w:val="00B83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6707B-BEB1-47DA-A2C2-3C46578C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Lanza</dc:creator>
  <cp:keywords/>
  <dc:description/>
  <cp:lastModifiedBy>Robert Lanza</cp:lastModifiedBy>
  <cp:revision>1</cp:revision>
  <dcterms:created xsi:type="dcterms:W3CDTF">2018-05-21T11:15:00Z</dcterms:created>
  <dcterms:modified xsi:type="dcterms:W3CDTF">2018-05-21T11:23:00Z</dcterms:modified>
</cp:coreProperties>
</file>